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https://ou-publier.cirad.fr/node/4695</w:t>
        </w:r>
      </w:hyperlink>
    </w:p>
    <w:p>
      <w:pPr/>
      <w:br/>
      <w:r>
        <w:rPr>
          <w:b w:val="1"/>
          <w:bCs w:val="1"/>
        </w:rPr>
        <w:t xml:space="preserve">Editeur scientifique : </w:t>
      </w:r>
      <w:r>
        <w:rPr/>
        <w:t xml:space="preserve">TUBITAK, Scientific and Technological Research Council of Turkey (Turquie)</w:t>
      </w:r>
      <w:br/>
      <w:r>
        <w:rPr>
          <w:b w:val="1"/>
          <w:bCs w:val="1"/>
        </w:rPr>
        <w:t xml:space="preserve">Editeur commercial : </w:t>
      </w:r>
      <w:br/>
      <w:br/>
      <w:r>
        <w:rPr>
          <w:b w:val="1"/>
          <w:bCs w:val="1"/>
        </w:rPr>
        <w:t xml:space="preserve">Site Web : </w:t>
      </w:r>
      <w:hyperlink r:id="rId8" w:history="1">
        <w:r>
          <w:rPr>
            <w:color w:val="#0000ff"/>
          </w:rPr>
          <w:t xml:space="preserve">http://journals.tubitak.gov.tr/zoology/index.php</w:t>
        </w:r>
      </w:hyperlink>
      <w:br/>
      <w:r>
        <w:rPr>
          <w:b w:val="1"/>
          <w:bCs w:val="1"/>
        </w:rPr>
        <w:t xml:space="preserve">Informations aux auteurs : </w:t>
      </w:r>
      <w:hyperlink r:id="rId9" w:history="1">
        <w:r>
          <w:rPr>
            <w:color w:val="#0000ff"/>
          </w:rPr>
          <w:t xml:space="preserve">http://journals.tubitak.gov.tr/zoology/i2czoo.pdf</w:t>
        </w:r>
      </w:hyperlink>
      <w:br/>
      <w:br/>
      <w:r>
        <w:rPr>
          <w:b w:val="1"/>
          <w:bCs w:val="1"/>
        </w:rPr>
        <w:t xml:space="preserve">Présentation de la revue</w:t>
      </w:r>
      <w:br/>
      <w:r>
        <w:rPr>
          <w:b w:val="1"/>
          <w:bCs w:val="1"/>
        </w:rPr>
        <w:t xml:space="preserve">Langue originale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Thèmes : </w:t>
      </w:r>
      <w:r>
        <w:rPr/>
        <w:t xml:space="preserve"/>
      </w:r>
      <w:br/>
      <w:r>
        <w:rPr/>
        <w:t xml:space="preserve">Biologie animale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Turk. J. Zool.</w:t>
      </w:r>
      <w:br/>
      <w:r>
        <w:rPr>
          <w:b w:val="1"/>
          <w:bCs w:val="1"/>
        </w:rPr>
        <w:t xml:space="preserve">ISSN : </w:t>
      </w:r>
      <w:r>
        <w:rPr/>
        <w:t xml:space="preserve">1300-0179 (ISSN-L); 1300-0179 (Papier); 1303-6114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Lettres,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95" TargetMode="External"/><Relationship Id="rId8" Type="http://schemas.openxmlformats.org/officeDocument/2006/relationships/hyperlink" Target="http://journals.tubitak.gov.tr/zoology/index.php" TargetMode="External"/><Relationship Id="rId9" Type="http://schemas.openxmlformats.org/officeDocument/2006/relationships/hyperlink" Target="http://journals.tubitak.gov.tr/zoology/i2czo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2024-11-24T05:54:06+01:00</dcterms:created>
  <dcterms:modified xsi:type="dcterms:W3CDTF">2024-11-24T05:54:06+01:00</dcterms:modified>
</cp:coreProperties>
</file>

<file path=docProps/custom.xml><?xml version="1.0" encoding="utf-8"?>
<Properties xmlns="http://schemas.openxmlformats.org/officeDocument/2006/custom-properties" xmlns:vt="http://schemas.openxmlformats.org/officeDocument/2006/docPropsVTypes"/>
</file>