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des Bioressources</w:t>
      </w:r>
      <w:bookmarkEnd w:id="1"/>
    </w:p>
    <w:p>
      <w:hyperlink r:id="rId7" w:history="1">
        <w:r>
          <w:rPr>
            <w:color w:val="#0000ff"/>
          </w:rPr>
          <w:t xml:space="preserve">https://ou-publier.cirad.fr/node/4577</w:t>
        </w:r>
      </w:hyperlink>
    </w:p>
    <w:p>
      <w:pPr/>
      <w:br/>
      <w:r>
        <w:rPr>
          <w:b w:val="1"/>
          <w:bCs w:val="1"/>
        </w:rPr>
        <w:t xml:space="preserve">Editeur scientifique : </w:t>
      </w:r>
      <w:r>
        <w:rPr/>
        <w:t xml:space="preserve">UKMO - Université Kasdi Merbah Ouargla (Algérie)</w:t>
      </w:r>
      <w:br/>
      <w:r>
        <w:rPr>
          <w:b w:val="1"/>
          <w:bCs w:val="1"/>
        </w:rPr>
        <w:t xml:space="preserve">Editeur commercial : </w:t>
      </w:r>
      <w:br/>
      <w:br/>
      <w:r>
        <w:rPr>
          <w:b w:val="1"/>
          <w:bCs w:val="1"/>
        </w:rPr>
        <w:t xml:space="preserve">Site Web : </w:t>
      </w:r>
      <w:hyperlink r:id="rId8" w:history="1">
        <w:r>
          <w:rPr>
            <w:color w:val="#0000ff"/>
          </w:rPr>
          <w:t xml:space="preserve">https://journals.univ-ouargla.dz/index.php/RBR</w:t>
        </w:r>
      </w:hyperlink>
      <w:br/>
      <w:r>
        <w:rPr>
          <w:b w:val="1"/>
          <w:bCs w:val="1"/>
        </w:rPr>
        <w:t xml:space="preserve">Informations aux auteurs : </w:t>
      </w:r>
      <w:hyperlink r:id="rId9" w:history="1">
        <w:r>
          <w:rPr>
            <w:color w:val="#0000ff"/>
          </w:rPr>
          <w:t xml:space="preserve">https://journals.univ-ouargla.dz/index.php/RBR/information/authors</w:t>
        </w:r>
      </w:hyperlink>
      <w:br/>
      <w:r>
        <w:rPr>
          <w:b w:val="1"/>
          <w:bCs w:val="1"/>
        </w:rPr>
        <w:t xml:space="preserve">Autre lien : </w:t>
      </w:r>
      <w:hyperlink r:id="rId10" w:history="1">
        <w:r>
          <w:rPr>
            <w:color w:val="#0000ff"/>
          </w:rPr>
          <w:t xml:space="preserve">https://revues.univ-ouargla.dz/index.php</w:t>
        </w:r>
      </w:hyperlink>
      <w:br/>
      <w:br/>
      <w:r>
        <w:rPr>
          <w:b w:val="1"/>
          <w:bCs w:val="1"/>
        </w:rPr>
        <w:t xml:space="preserve">Présentation de la revue</w:t>
      </w:r>
      <w:br/>
      <w:r>
        <w:rPr>
          <w:b w:val="1"/>
          <w:bCs w:val="1"/>
        </w:rPr>
        <w:t xml:space="preserve">Langue originale : </w:t>
      </w:r>
    </w:p>
    <w:p>
      <w:pPr/>
      <w:r>
        <w:rPr/>
        <w:t xml:space="preserve">Revue semestrielle universitaire en Sciences de la nature et de la Vie. Baptisée RBRS. La revue conjugue à la fois entre recherche fondamentale et recherche appliquée, aborde et traite des questions d’actualité. Il s’agit en l’occurrence d’un périodique semestriel, accepte pour publication des travaux inédits ayant trait aux ressources biologiques dans les zones arides et semi arides et particulièrement ceux en relation avec le milieu saharien. RBRS s’adresse à toutes les personnes qui souhaitent mener une réflexion globale sur le monde vivant, Les articles doivent présenter un intérêt pour un lectorat relativement large, apportant un résultat original sur un sujet, se situant comme une contribution à une question d’intérêt général.</w:t>
      </w:r>
    </w:p>
    <w:p>
      <w:pPr/>
      <w:r>
        <w:rPr/>
        <w:t xml:space="preserve">Les Revues de l'Université Kasdi Merbah Ouargla constituent un ensemble de publications académiques ayant pour objectif principal la présentation des travaux de recherche scientifique et universitaire. Cet ensemble de périodiques publient des écrits originaux relevant tant de la recherche fondamentale que de la recherche appliquée. Ils se veulent un forum d'échanges d'idées et d'expériences avec les autres institutions nationales et internationales ; un instrument de dialogue entre les universitaires ; et une tribune dédiée à l'animation et à la discussion indispensables à la promotion et au développement de la recherche universitaire.</w:t>
      </w:r>
    </w:p>
    <w:p>
      <w:pPr/>
    </w:p>
    <w:p>
      <w:pPr/>
      <w:r>
        <w:rPr>
          <w:b w:val="1"/>
          <w:bCs w:val="1"/>
        </w:rPr>
        <w:t xml:space="preserve">Thèmes : </w:t>
      </w:r>
      <w:r>
        <w:rPr/>
        <w:t xml:space="preserve"/>
      </w:r>
      <w:br/>
      <w:r>
        <w:rPr/>
        <w:t xml:space="preserve">Production végétale : multidisciplinaire</w:t>
      </w:r>
      <w:br/>
      <w:r>
        <w:rPr/>
        <w:t xml:space="preserve">Production animale : multidisciplinaire</w:t>
      </w:r>
      <w:br/>
      <w:r>
        <w:rPr/>
        <w:t xml:space="preserve">Environnement, durabilité : multidiscip.</w:t>
      </w:r>
      <w:br/>
      <w:r>
        <w:rPr/>
        <w:t xml:space="preserve">Ecologie animale</w:t>
      </w:r>
      <w:br/>
      <w:br/>
      <w:r>
        <w:rPr>
          <w:b w:val="1"/>
          <w:bCs w:val="1"/>
        </w:rPr>
        <w:t xml:space="preserve">Libre accès : </w:t>
      </w:r>
      <w:r>
        <w:rPr/>
        <w:t xml:space="preserve">Libre accès total</w:t>
      </w:r>
      <w:br/>
      <w:br/>
      <w:r>
        <w:rPr>
          <w:b w:val="1"/>
          <w:bCs w:val="1"/>
        </w:rPr>
        <w:t xml:space="preserve">Langues : </w:t>
      </w:r>
      <w:r>
        <w:rPr/>
        <w:t xml:space="preserve">Anglais, Français, Arabe</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Bio Resources Journal</w:t>
      </w:r>
      <w:br/>
      <w:r>
        <w:rPr>
          <w:b w:val="1"/>
          <w:bCs w:val="1"/>
        </w:rPr>
        <w:t xml:space="preserve">ISSN : </w:t>
      </w:r>
      <w:r>
        <w:rPr/>
        <w:t xml:space="preserve">2170-1806 (ISSN-L); 2170-1806 (Papier)</w:t>
      </w:r>
      <w:br/>
      <w:r>
        <w:rPr>
          <w:b w:val="1"/>
          <w:bCs w:val="1"/>
        </w:rPr>
        <w:t xml:space="preserve">Périodicité : </w:t>
      </w:r>
      <w:r>
        <w:rPr/>
        <w:t xml:space="preserve">2 n°/an (Semestriel)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28/07/2022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77" TargetMode="External"/><Relationship Id="rId8" Type="http://schemas.openxmlformats.org/officeDocument/2006/relationships/hyperlink" Target="https://journals.univ-ouargla.dz/index.php/RBR" TargetMode="External"/><Relationship Id="rId9" Type="http://schemas.openxmlformats.org/officeDocument/2006/relationships/hyperlink" Target="https://journals.univ-ouargla.dz/index.php/RBR/information/authors" TargetMode="External"/><Relationship Id="rId10" Type="http://schemas.openxmlformats.org/officeDocument/2006/relationships/hyperlink" Target="https://revues.univ-ouargla.dz/index.ph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2024-11-22T02:04:33+01:00</dcterms:created>
  <dcterms:modified xsi:type="dcterms:W3CDTF">2024-11-22T02:04:33+01:00</dcterms:modified>
</cp:coreProperties>
</file>

<file path=docProps/custom.xml><?xml version="1.0" encoding="utf-8"?>
<Properties xmlns="http://schemas.openxmlformats.org/officeDocument/2006/custom-properties" xmlns:vt="http://schemas.openxmlformats.org/officeDocument/2006/docPropsVTypes"/>
</file>