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Colombiana de Entomologia</w:t>
      </w:r>
      <w:bookmarkEnd w:id="1"/>
    </w:p>
    <w:p>
      <w:hyperlink r:id="rId7" w:history="1">
        <w:r>
          <w:rPr>
            <w:color w:val="#0000ff"/>
          </w:rPr>
          <w:t xml:space="preserve">https://ou-publier.cirad.fr/node/4038</w:t>
        </w:r>
      </w:hyperlink>
    </w:p>
    <w:p>
      <w:pPr/>
      <w:br/>
      <w:r>
        <w:rPr>
          <w:b w:val="1"/>
          <w:bCs w:val="1"/>
        </w:rPr>
        <w:t xml:space="preserve">Editeur scientifique : </w:t>
      </w:r>
      <w:r>
        <w:rPr/>
        <w:t xml:space="preserve">SOCOLEN - Sociedad Colombiana de Entomologia (Colombie)</w:t>
      </w:r>
      <w:br/>
      <w:r>
        <w:rPr>
          <w:b w:val="1"/>
          <w:bCs w:val="1"/>
        </w:rPr>
        <w:t xml:space="preserve">Editeur commercial : </w:t>
      </w:r>
      <w:br/>
      <w:br/>
      <w:r>
        <w:rPr>
          <w:b w:val="1"/>
          <w:bCs w:val="1"/>
        </w:rPr>
        <w:t xml:space="preserve">Site Web : </w:t>
      </w:r>
      <w:hyperlink r:id="rId8" w:history="1">
        <w:r>
          <w:rPr>
            <w:color w:val="#0000ff"/>
          </w:rPr>
          <w:t xml:space="preserve">http://www.scielo.org.co/scielo.php?script=sci_serial&amp;pid=0120-0488</w:t>
        </w:r>
      </w:hyperlink>
      <w:br/>
      <w:r>
        <w:rPr>
          <w:b w:val="1"/>
          <w:bCs w:val="1"/>
        </w:rPr>
        <w:t xml:space="preserve">Informations aux auteurs : </w:t>
      </w:r>
      <w:hyperlink r:id="rId9" w:history="1">
        <w:r>
          <w:rPr>
            <w:color w:val="#0000ff"/>
          </w:rPr>
          <w:t xml:space="preserve">http://www.scielo.org.co/revistas/rcen/iinstruc.htm</w:t>
        </w:r>
      </w:hyperlink>
      <w:br/>
      <w:r>
        <w:rPr>
          <w:b w:val="1"/>
          <w:bCs w:val="1"/>
        </w:rPr>
        <w:t xml:space="preserve">Autre lien : </w:t>
      </w:r>
      <w:hyperlink r:id="rId10" w:history="1">
        <w:r>
          <w:rPr>
            <w:color w:val="#0000ff"/>
          </w:rPr>
          <w:t xml:space="preserve">http://www.socolen.org.co/</w:t>
        </w:r>
      </w:hyperlink>
      <w:br/>
      <w:br/>
      <w:r>
        <w:rPr>
          <w:b w:val="1"/>
          <w:bCs w:val="1"/>
        </w:rPr>
        <w:t xml:space="preserve">Présentation de la revue</w:t>
      </w:r>
      <w:br/>
      <w:r>
        <w:rPr>
          <w:b w:val="1"/>
          <w:bCs w:val="1"/>
        </w:rPr>
        <w:t xml:space="preserve">Langue originale : </w:t>
      </w:r>
    </w:p>
    <w:p>
      <w:pPr/>
      <w:r>
        <w:rPr/>
        <w:t xml:space="preserve">The Revista Colombiana de Entomología  is the official scientific publication of the Colombian Society of Entomology. Its mission is to publish high quality scientific information that is a product of research on insects and related groups.</w:t>
      </w:r>
    </w:p>
    <w:p/>
    <w:p>
      <w:pPr/>
      <w:r>
        <w:rPr/>
        <w:t xml:space="preserve">The journal orients mainly to researchers and professionals in entomology at universities and both public and private research centers. The Revista Colombiana de Entomología welcomes contributions from both national and international researchers, and to members or non-members of the Society.</w:t>
      </w:r>
    </w:p>
    <w:p/>
    <w:p>
      <w:pPr/>
      <w:r>
        <w:rPr/>
        <w:t xml:space="preserve">Types of papers incude Taxonomic papers.</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Espagnol, 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Colomb Entomol</w:t>
      </w:r>
      <w:br/>
      <w:r>
        <w:rPr>
          <w:b w:val="1"/>
          <w:bCs w:val="1"/>
        </w:rPr>
        <w:t xml:space="preserve">ISSN : </w:t>
      </w:r>
      <w:r>
        <w:rPr/>
        <w:t xml:space="preserve">0120-0488 (ISSN-L); 0120-0488 (Papier); 2665-4385 (Electronique)</w:t>
      </w:r>
      <w:br/>
      <w:r>
        <w:rPr>
          <w:b w:val="1"/>
          <w:bCs w:val="1"/>
        </w:rPr>
        <w:t xml:space="preserve">Périodicité : </w:t>
      </w:r>
      <w:r>
        <w:rPr/>
        <w:t xml:space="preserve">2 n°/an (Semestriel)</w:t>
      </w:r>
      <w:br/>
    </w:p>
    <w:p>
      <w:pPr/>
      <w:r>
        <w:rPr>
          <w:b w:val="1"/>
          <w:bCs w:val="1"/>
        </w:rPr>
        <w:t xml:space="preserve">Types d'articles : </w:t>
      </w:r>
      <w:r>
        <w:rPr/>
        <w:t xml:space="preserve">Notes de recherche, Articles de recherche, Articles de synthèse, Opinions, Commentaires, Analyses d'ouvrages</w:t>
      </w:r>
      <w:br/>
      <w:br/>
      <w:r>
        <w:rPr>
          <w:b w:val="1"/>
          <w:bCs w:val="1"/>
        </w:rPr>
        <w:t xml:space="preserve">Frais de publication : </w:t>
      </w:r>
      <w:r>
        <w:rPr/>
        <w:t xml:space="preserve">Oui</w:t>
      </w:r>
      <w:br/>
      <w:r>
        <w:rPr>
          <w:b w:val="1"/>
          <w:bCs w:val="1"/>
        </w:rPr>
        <w:t xml:space="preserve">Montant des frais de publication : </w:t>
      </w:r>
      <w:r>
        <w:rPr/>
        <w:t xml:space="preserve">10$/page (membre) et 20$/page (non membre) (mise à jour le 01/01/2012)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38" TargetMode="External"/><Relationship Id="rId8" Type="http://schemas.openxmlformats.org/officeDocument/2006/relationships/hyperlink" Target="http://www.scielo.org.co/scielo.php?script=sci_serial&amp;pid=0120-0488" TargetMode="External"/><Relationship Id="rId9" Type="http://schemas.openxmlformats.org/officeDocument/2006/relationships/hyperlink" Target="http://www.scielo.org.co/revistas/rcen/iinstruc.htm" TargetMode="External"/><Relationship Id="rId10" Type="http://schemas.openxmlformats.org/officeDocument/2006/relationships/hyperlink" Target="http://www.socolen.org.c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2024-11-22T08:23:09+01:00</dcterms:created>
  <dcterms:modified xsi:type="dcterms:W3CDTF">2024-11-22T08:23:09+01:00</dcterms:modified>
</cp:coreProperties>
</file>

<file path=docProps/custom.xml><?xml version="1.0" encoding="utf-8"?>
<Properties xmlns="http://schemas.openxmlformats.org/officeDocument/2006/custom-properties" xmlns:vt="http://schemas.openxmlformats.org/officeDocument/2006/docPropsVTypes"/>
</file>