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Revista Ceres</w:t>
      </w:r>
      <w:bookmarkEnd w:id="1"/>
    </w:p>
    <w:p>
      <w:hyperlink r:id="rId7" w:history="1">
        <w:r>
          <w:rPr>
            <w:color w:val="#0000ff"/>
          </w:rPr>
          <w:t xml:space="preserve">https://ou-publier.cirad.fr/node/4017</w:t>
        </w:r>
      </w:hyperlink>
    </w:p>
    <w:p>
      <w:pPr/>
      <w:br/>
      <w:r>
        <w:rPr>
          <w:b w:val="1"/>
          <w:bCs w:val="1"/>
        </w:rPr>
        <w:t xml:space="preserve">Editeur scientifique : </w:t>
      </w:r>
      <w:r>
        <w:rPr/>
        <w:t xml:space="preserve">SIF - Sociedade de Investigacoes Florestais - Universidade Federal de Viçosa (Brésil)</w:t>
      </w:r>
      <w:br/>
      <w:r>
        <w:rPr>
          <w:b w:val="1"/>
          <w:bCs w:val="1"/>
        </w:rPr>
        <w:t xml:space="preserve">Editeur commercial : </w:t>
      </w:r>
      <w:br/>
      <w:br/>
      <w:r>
        <w:rPr>
          <w:b w:val="1"/>
          <w:bCs w:val="1"/>
        </w:rPr>
        <w:t xml:space="preserve">Site Web : </w:t>
      </w:r>
      <w:hyperlink r:id="rId8" w:history="1">
        <w:r>
          <w:rPr>
            <w:color w:val="#0000ff"/>
          </w:rPr>
          <w:t xml:space="preserve">http://www.scielo.br/revistas/rceres/iinstruc.htm#01</w:t>
        </w:r>
      </w:hyperlink>
      <w:br/>
      <w:r>
        <w:rPr>
          <w:b w:val="1"/>
          <w:bCs w:val="1"/>
        </w:rPr>
        <w:t xml:space="preserve">Informations aux auteurs : </w:t>
      </w:r>
      <w:hyperlink r:id="rId9" w:history="1">
        <w:r>
          <w:rPr>
            <w:color w:val="#0000ff"/>
          </w:rPr>
          <w:t xml:space="preserve">http://www.scielo.br/revistas/rceres/iinstruc.htm#02</w:t>
        </w:r>
      </w:hyperlink>
      <w:br/>
      <w:br/>
      <w:r>
        <w:rPr>
          <w:b w:val="1"/>
          <w:bCs w:val="1"/>
        </w:rPr>
        <w:t xml:space="preserve">Présentation de la revue</w:t>
      </w:r>
      <w:br/>
      <w:r>
        <w:rPr>
          <w:b w:val="1"/>
          <w:bCs w:val="1"/>
        </w:rPr>
        <w:t xml:space="preserve">Langue originale : </w:t>
      </w:r>
    </w:p>
    <w:p>
      <w:pPr/>
      <w:r>
        <w:rPr/>
        <w:t xml:space="preserve">Revista Ceres is a scientific journal published by the Universidade Federal de Viçosa The journal is devoted to publish original papers related to plant production and biotechnology, veterinary medicine, animal husbandry, food science and technology, agricultural economics and rural extension, agricultural engineering and forestry The journal is intended for researchers, professors, students and other professionals of Agricultural and Biological Sciences and aims to publish scientific articles of interest to the scientific community linked to the Agricultural and Biological Sciences.</w:t>
      </w:r>
    </w:p>
    <w:p>
      <w:pPr/>
    </w:p>
    <w:p>
      <w:pPr/>
      <w:r>
        <w:rPr>
          <w:b w:val="1"/>
          <w:bCs w:val="1"/>
        </w:rPr>
        <w:t xml:space="preserve">Thèmes : </w:t>
      </w:r>
      <w:r>
        <w:rPr/>
        <w:t xml:space="preserve"/>
      </w:r>
      <w:br/>
      <w:r>
        <w:rPr/>
        <w:t xml:space="preserve">Agriculture : multidiscip.</w:t>
      </w:r>
      <w:br/>
      <w:r>
        <w:rPr/>
        <w:t xml:space="preserve">Production végétale : multidisciplinaire</w:t>
      </w:r>
      <w:br/>
      <w:r>
        <w:rPr/>
        <w:t xml:space="preserve">Santé animale : multidisciplinaire</w:t>
      </w:r>
      <w:br/>
      <w:r>
        <w:rPr/>
        <w:t xml:space="preserve">Foresterie, agroforesterie : multidiscip.</w:t>
      </w:r>
      <w:br/>
      <w:r>
        <w:rPr/>
        <w:t xml:space="preserve">Santé humaine</w:t>
      </w:r>
      <w:br/>
      <w:r>
        <w:rPr/>
        <w:t xml:space="preserve">Génétique, biotech., biol. mol. : multidiscip.</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br/>
      <w:r>
        <w:rPr>
          <w:b w:val="1"/>
          <w:bCs w:val="1"/>
        </w:rPr>
        <w:t xml:space="preserve">Informations générales</w:t>
      </w:r>
      <w:br/>
      <w:r>
        <w:rPr>
          <w:b w:val="1"/>
          <w:bCs w:val="1"/>
        </w:rPr>
        <w:t xml:space="preserve">Titre abrégé (ISO) : </w:t>
      </w:r>
      <w:r>
        <w:rPr/>
        <w:t xml:space="preserve">Rev. Ceres</w:t>
      </w:r>
      <w:br/>
      <w:r>
        <w:rPr>
          <w:b w:val="1"/>
          <w:bCs w:val="1"/>
        </w:rPr>
        <w:t xml:space="preserve">ISSN : </w:t>
      </w:r>
      <w:r>
        <w:rPr/>
        <w:t xml:space="preserve">0034-737X (ISSN-L); 0034-737X (Papier); 2177-3491 (Electronique)</w:t>
      </w:r>
      <w:br/>
      <w:r>
        <w:rPr>
          <w:b w:val="1"/>
          <w:bCs w:val="1"/>
        </w:rPr>
        <w:t xml:space="preserve">Périodicité : </w:t>
      </w:r>
      <w:r>
        <w:rPr/>
        <w:t xml:space="preserve">6 n°/an (Bimestriel)</w:t>
      </w:r>
      <w:br/>
    </w:p>
    <w:p>
      <w:pPr/>
      <w:r>
        <w:rPr>
          <w:b w:val="1"/>
          <w:bCs w:val="1"/>
        </w:rPr>
        <w:t xml:space="preserve">Types d'articles : </w:t>
      </w:r>
      <w:r>
        <w:rPr/>
        <w:t xml:space="preserve">Articles de recherche, Articles de synthèse, Articles courts, Lettres</w:t>
      </w:r>
      <w:br/>
      <w:br/>
      <w:r>
        <w:rPr>
          <w:b w:val="1"/>
          <w:bCs w:val="1"/>
        </w:rPr>
        <w:t xml:space="preserve">Frais de publication : </w:t>
      </w:r>
      <w:r>
        <w:rPr/>
        <w:t xml:space="preserve">Oui</w:t>
      </w:r>
      <w:br/>
      <w:r>
        <w:rPr>
          <w:b w:val="1"/>
          <w:bCs w:val="1"/>
        </w:rPr>
        <w:t xml:space="preserve">Montant des frais de publication : </w:t>
      </w:r>
      <w:r>
        <w:rPr/>
        <w:t xml:space="preserve">BRL 250.00 (mise à jour le 01/01/2021)</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22/12/2022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4017" TargetMode="External"/><Relationship Id="rId8" Type="http://schemas.openxmlformats.org/officeDocument/2006/relationships/hyperlink" Target="http://www.scielo.br/revistas/rceres/iinstruc.htm#01" TargetMode="External"/><Relationship Id="rId9" Type="http://schemas.openxmlformats.org/officeDocument/2006/relationships/hyperlink" Target="http://www.scielo.br/revistas/rceres/iinstruc.htm#02"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2024-11-22T08:27:51+01:00</dcterms:created>
  <dcterms:modified xsi:type="dcterms:W3CDTF">2024-11-22T08:27:51+01:00</dcterms:modified>
</cp:coreProperties>
</file>

<file path=docProps/custom.xml><?xml version="1.0" encoding="utf-8"?>
<Properties xmlns="http://schemas.openxmlformats.org/officeDocument/2006/custom-properties" xmlns:vt="http://schemas.openxmlformats.org/officeDocument/2006/docPropsVTypes"/>
</file>