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Geograficos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https://ou-publier.cirad.fr/node/3881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 Granada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http://revistaseug.ugr.es/index.php/cuadgeo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http://revistaseug.ugr.es/index.php/cuadgeo/about/submissions#authorGuidelines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Cuadernos geográficos apareció como anejo al Boletín de la Universidad de Granada en 1971, la revista pasó a denominarse Cuadernos geográficos , en lugar de Cuadernos de Geografía, a partir del número 2. El cambio se traduce obviamente en una mayor competencia y ha obligado, junto con otros factores, a recomponer muchos aspectos de la edición para una mayor y mas frecuente aparición de trabajos sobre España, Iberoamérica y otras regiones especialmente mediterráneas como el Magreb.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Cuad. geogr.</w:t>
      </w:r>
      <w:br/>
      <w:r>
        <w:rPr>
          <w:b w:val="1"/>
          <w:bCs w:val="1"/>
        </w:rPr>
        <w:t xml:space="preserve">ISSN : </w:t>
      </w:r>
      <w:r>
        <w:rPr/>
        <w:t xml:space="preserve">0210-5462 (ISSN-L); 0210-5462 (Papier); 2340-0129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81" TargetMode="External"/><Relationship Id="rId8" Type="http://schemas.openxmlformats.org/officeDocument/2006/relationships/hyperlink" Target="http://revistaseug.ugr.es/index.php/cuadgeo" TargetMode="External"/><Relationship Id="rId9" Type="http://schemas.openxmlformats.org/officeDocument/2006/relationships/hyperlink" Target="http://revistaseug.ugr.es/index.php/cuad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2025-09-27T00:02:11+02:00</dcterms:created>
  <dcterms:modified xsi:type="dcterms:W3CDTF">2025-09-27T00:02:11+02:00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