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Zoology</w:t>
      </w:r>
      <w:bookmarkEnd w:id="1"/>
    </w:p>
    <w:p>
      <w:hyperlink r:id="rId7" w:history="1">
        <w:r>
          <w:rPr>
            <w:color w:val="#0000ff"/>
          </w:rPr>
          <w:t xml:space="preserve">https://ou-publier.cirad.fr/node/3834</w:t>
        </w:r>
      </w:hyperlink>
    </w:p>
    <w:p>
      <w:pPr/>
      <w:br/>
      <w:r>
        <w:rPr>
          <w:b w:val="1"/>
          <w:bCs w:val="1"/>
        </w:rPr>
        <w:t xml:space="preserve">Editeur scientifique : </w:t>
      </w:r>
      <w:r>
        <w:rPr/>
        <w:t xml:space="preserve">ZSSA - Zoological Society of Southern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https://www.tandfonline.com/toc/tafz20/current</w:t>
        </w:r>
      </w:hyperlink>
      <w:br/>
      <w:r>
        <w:rPr>
          <w:b w:val="1"/>
          <w:bCs w:val="1"/>
        </w:rPr>
        <w:t xml:space="preserve">Informations aux auteurs : </w:t>
      </w:r>
      <w:hyperlink r:id="rId9" w:history="1">
        <w:r>
          <w:rPr>
            <w:color w:val="#0000ff"/>
          </w:rPr>
          <w:t xml:space="preserve">https://www.tandfonline.com/action/authorSubmission?show=instructions&amp;journalCode=tafz20</w:t>
        </w:r>
      </w:hyperlink>
      <w:br/>
      <w:r>
        <w:rPr>
          <w:b w:val="1"/>
          <w:bCs w:val="1"/>
        </w:rPr>
        <w:t xml:space="preserve">Autre lien : </w:t>
      </w:r>
      <w:hyperlink r:id="rId10" w:history="1">
        <w:r>
          <w:rPr>
            <w:color w:val="#0000ff"/>
          </w:rPr>
          <w:t xml:space="preserve">https://www.nisc.co.za/products/59/journals/african-zoology#downloads</w:t>
        </w:r>
      </w:hyperlink>
      <w:br/>
      <w:br/>
      <w:r>
        <w:rPr>
          <w:b w:val="1"/>
          <w:bCs w:val="1"/>
        </w:rPr>
        <w:t xml:space="preserve">Présentation de la revue</w:t>
      </w:r>
      <w:br/>
      <w:r>
        <w:rPr>
          <w:b w:val="1"/>
          <w:bCs w:val="1"/>
        </w:rPr>
        <w:t xml:space="preserve">Langue originale : </w:t>
      </w:r>
    </w:p>
    <w:p>
      <w:pPr/>
      <w:r>
        <w:rPr/>
        <w:t xml:space="preserve">African Zoology, a peer-reviewed research journal, publishes original scientific contributions and critical reviews that focus principally on African fauna in terrestrial, freshwater, and marine ecosystems. Research from other regions that advances practical and theoretical aspects of zoology will be considered. Rigorous question-driven research in all aspects of zoology will take precedence over descriptive research. The Journal publishes full-length papers, critical reviews, short communications, letters to the editors as well as book reviews. Contributions based on purely observational, descriptive or anecdotal data will not be considered.</w:t>
      </w:r>
    </w:p>
    <w:p>
      <w:pPr/>
    </w:p>
    <w:p>
      <w:pPr/>
      <w:r>
        <w:rPr>
          <w:b w:val="1"/>
          <w:bCs w:val="1"/>
        </w:rPr>
        <w:t xml:space="preserve">Thèmes : </w:t>
      </w:r>
      <w:r>
        <w:rPr/>
        <w:t xml:space="preserve"/>
      </w:r>
      <w:br/>
      <w:r>
        <w:rPr/>
        <w:t xml:space="preserve">Ecologie animale</w:t>
      </w:r>
      <w:br/>
      <w:r>
        <w:rPr/>
        <w:t xml:space="preserve">Biodiversité, conservation</w:t>
      </w:r>
      <w:br/>
      <w:r>
        <w:rPr/>
        <w:t xml:space="preserve">Biologie animale</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Zoologica Africana</w:t>
      </w:r>
      <w:br/>
      <w:r>
        <w:rPr>
          <w:b w:val="1"/>
          <w:bCs w:val="1"/>
        </w:rPr>
        <w:t xml:space="preserve">Titre abrégé (ISO) : </w:t>
      </w:r>
      <w:r>
        <w:rPr/>
        <w:t xml:space="preserve">Afr. Zool.</w:t>
      </w:r>
      <w:br/>
      <w:r>
        <w:rPr>
          <w:b w:val="1"/>
          <w:bCs w:val="1"/>
        </w:rPr>
        <w:t xml:space="preserve">ISSN : </w:t>
      </w:r>
      <w:r>
        <w:rPr/>
        <w:t xml:space="preserve">1562-7020 (ISSN-L); 1562-7020 (Papier); 2224-073X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Data papers, Lettres</w:t>
      </w:r>
      <w:br/>
      <w:br/>
      <w:r>
        <w:rPr>
          <w:b w:val="1"/>
          <w:bCs w:val="1"/>
        </w:rPr>
        <w:t xml:space="preserve">Frais de publication : </w:t>
      </w:r>
      <w:r>
        <w:rPr/>
        <w:t xml:space="preserve">Oui</w:t>
      </w:r>
      <w:br/>
      <w:r>
        <w:rPr>
          <w:b w:val="1"/>
          <w:bCs w:val="1"/>
        </w:rPr>
        <w:t xml:space="preserve">Coût du libre accès optionnel : </w:t>
      </w:r>
      <w:r>
        <w:rPr/>
        <w:t xml:space="preserve">3170 € (mise à jour le 18/07/2024)</w:t>
      </w:r>
      <w:br/>
      <w:r>
        <w:rPr>
          <w:b w:val="1"/>
          <w:bCs w:val="1"/>
        </w:rPr>
        <w:t xml:space="preserve">Montant des frais de publication : </w:t>
      </w:r>
      <w:r>
        <w:rPr/>
        <w:t xml:space="preserve">13 $ / page (mise à jour le 18/07/2024)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4" TargetMode="External"/><Relationship Id="rId8" Type="http://schemas.openxmlformats.org/officeDocument/2006/relationships/hyperlink" Target="https://www.tandfonline.com/toc/tafz20/current" TargetMode="External"/><Relationship Id="rId9" Type="http://schemas.openxmlformats.org/officeDocument/2006/relationships/hyperlink" Target="https://www.tandfonline.com/action/authorSubmission?show=instructions&amp;journalCode=tafz20" TargetMode="External"/><Relationship Id="rId10" Type="http://schemas.openxmlformats.org/officeDocument/2006/relationships/hyperlink" Target="https://www.nisc.co.za/products/59/journals/african-zoology#downloa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2025-09-27T03:12:56+02:00</dcterms:created>
  <dcterms:modified xsi:type="dcterms:W3CDTF">2025-09-27T03:12:56+02:00</dcterms:modified>
</cp:coreProperties>
</file>

<file path=docProps/custom.xml><?xml version="1.0" encoding="utf-8"?>
<Properties xmlns="http://schemas.openxmlformats.org/officeDocument/2006/custom-properties" xmlns:vt="http://schemas.openxmlformats.org/officeDocument/2006/docPropsVTypes"/>
</file>