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Afrique contemporaine</w:t>
      </w:r>
      <w:bookmarkEnd w:id="1"/>
    </w:p>
    <w:p>
      <w:hyperlink r:id="rId7" w:history="1">
        <w:r>
          <w:rPr>
            <w:color w:val="#0000ff"/>
          </w:rPr>
          <w:t xml:space="preserve">https://ou-publier.cirad.fr/node/3683</w:t>
        </w:r>
      </w:hyperlink>
    </w:p>
    <w:p>
      <w:pPr/>
      <w:br/>
      <w:r>
        <w:rPr>
          <w:b w:val="1"/>
          <w:bCs w:val="1"/>
        </w:rPr>
        <w:t xml:space="preserve">Editeur scientifique : </w:t>
      </w:r>
      <w:r>
        <w:rPr/>
        <w:t xml:space="preserve">AFD - Agence Française de Développement (France)</w:t>
      </w:r>
      <w:br/>
      <w:r>
        <w:rPr>
          <w:b w:val="1"/>
          <w:bCs w:val="1"/>
        </w:rPr>
        <w:t xml:space="preserve">Editeur commercial : </w:t>
      </w:r>
      <w:r>
        <w:rPr/>
        <w:t xml:space="preserve">De Boeck Supérieur (Belgique)</w:t>
      </w:r>
      <w:br/>
      <w:br/>
      <w:r>
        <w:rPr>
          <w:b w:val="1"/>
          <w:bCs w:val="1"/>
        </w:rPr>
        <w:t xml:space="preserve">Site Web : </w:t>
      </w:r>
      <w:hyperlink r:id="rId8" w:history="1">
        <w:r>
          <w:rPr>
            <w:color w:val="#0000ff"/>
          </w:rPr>
          <w:t xml:space="preserve">http://www.afrique-contemporaine.info/</w:t>
        </w:r>
      </w:hyperlink>
      <w:br/>
      <w:r>
        <w:rPr>
          <w:b w:val="1"/>
          <w:bCs w:val="1"/>
        </w:rPr>
        <w:t xml:space="preserve">Informations aux auteurs : </w:t>
      </w:r>
      <w:hyperlink r:id="rId9" w:history="1">
        <w:r>
          <w:rPr>
            <w:color w:val="#0000ff"/>
          </w:rPr>
          <w:t xml:space="preserve">http://www.afrique-contemporaine.info/soumettre-un-article/</w:t>
        </w:r>
      </w:hyperlink>
      <w:br/>
      <w:r>
        <w:rPr>
          <w:b w:val="1"/>
          <w:bCs w:val="1"/>
        </w:rPr>
        <w:t xml:space="preserve">Autre lien : </w:t>
      </w:r>
      <w:hyperlink r:id="rId10" w:history="1">
        <w:r>
          <w:rPr>
            <w:color w:val="#0000ff"/>
          </w:rPr>
          <w:t xml:space="preserve">https://www.cairn.info/revue-afrique-contemporaine.htm</w:t>
        </w:r>
      </w:hyperlink>
      <w:br/>
      <w:br/>
      <w:r>
        <w:rPr>
          <w:b w:val="1"/>
          <w:bCs w:val="1"/>
        </w:rPr>
        <w:t xml:space="preserve">Présentation de la revue</w:t>
      </w:r>
      <w:br/>
      <w:r>
        <w:rPr>
          <w:b w:val="1"/>
          <w:bCs w:val="1"/>
        </w:rPr>
        <w:t xml:space="preserve">Langue originale : </w:t>
      </w:r>
    </w:p>
    <w:p>
      <w:pPr/>
      <w:r>
        <w:rPr/>
        <w:t xml:space="preserve">La revue Afrique contemporaine, éditée par l'Agence Française de Développement (AFD), a pour objet de faire connaître les analyses et les opinions des chercheurs et de divers spécialistes français et étrangers concernés par l'évolution du continent africain dans son ensemble, dans une optique qui est celle de la réalisation du développement durable.</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Afr. contemp.</w:t>
      </w:r>
      <w:br/>
      <w:r>
        <w:rPr>
          <w:b w:val="1"/>
          <w:bCs w:val="1"/>
        </w:rPr>
        <w:t xml:space="preserve">ISSN : </w:t>
      </w:r>
      <w:r>
        <w:rPr/>
        <w:t xml:space="preserve">0002-0478 (ISSN-L); 0002-0478 (Papier); 1782-138X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2003, en libre accès 2 années après parution.</w:t>
      </w:r>
    </w:p>
    <w:p>
      <w:pPr/>
      <w:br/>
      <w:r>
        <w:rPr>
          <w:b w:val="1"/>
          <w:bCs w:val="1"/>
        </w:rPr>
        <w:t xml:space="preserve">Types d'articles : </w:t>
      </w:r>
      <w:r>
        <w:rPr/>
        <w:t xml:space="preserve">Articles de recherche, Actes de conférences,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83" TargetMode="External"/><Relationship Id="rId8" Type="http://schemas.openxmlformats.org/officeDocument/2006/relationships/hyperlink" Target="http://www.afrique-contemporaine.info/" TargetMode="External"/><Relationship Id="rId9" Type="http://schemas.openxmlformats.org/officeDocument/2006/relationships/hyperlink" Target="http://www.afrique-contemporaine.info/soumettre-un-article/" TargetMode="External"/><Relationship Id="rId10" Type="http://schemas.openxmlformats.org/officeDocument/2006/relationships/hyperlink" Target="https://www.cairn.info/revue-afrique-contempor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2024-11-05T01:21:38+01:00</dcterms:created>
  <dcterms:modified xsi:type="dcterms:W3CDTF">2024-11-05T01:21:38+01:00</dcterms:modified>
</cp:coreProperties>
</file>

<file path=docProps/custom.xml><?xml version="1.0" encoding="utf-8"?>
<Properties xmlns="http://schemas.openxmlformats.org/officeDocument/2006/custom-properties" xmlns:vt="http://schemas.openxmlformats.org/officeDocument/2006/docPropsVTypes"/>
</file>