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Agriculture and Rural Development in the Tropics and Subtropics</w:t>
      </w:r>
      <w:bookmarkEnd w:id="1"/>
    </w:p>
    <w:p>
      <w:hyperlink r:id="rId7" w:history="1">
        <w:r>
          <w:rPr>
            <w:color w:val="#0000ff"/>
          </w:rPr>
          <w:t xml:space="preserve">https://ou-publier.cirad.fr/node/3460</w:t>
        </w:r>
      </w:hyperlink>
    </w:p>
    <w:p>
      <w:pPr/>
      <w:br/>
      <w:r>
        <w:rPr>
          <w:b w:val="1"/>
          <w:bCs w:val="1"/>
        </w:rPr>
        <w:t xml:space="preserve">Editeur scientifique : </w:t>
      </w:r>
      <w:r>
        <w:rPr/>
        <w:t xml:space="preserve">DITSL - German Institute for Agriculture in the Tropics and Subtropics (Allemagne)</w:t>
      </w:r>
      <w:br/>
      <w:r>
        <w:rPr>
          <w:b w:val="1"/>
          <w:bCs w:val="1"/>
        </w:rPr>
        <w:t xml:space="preserve">Editeur commercial : </w:t>
      </w:r>
      <w:r>
        <w:rPr/>
        <w:t xml:space="preserve">Kassel University Press (Allemagne)</w:t>
      </w:r>
      <w:br/>
      <w:br/>
      <w:r>
        <w:rPr>
          <w:b w:val="1"/>
          <w:bCs w:val="1"/>
        </w:rPr>
        <w:t xml:space="preserve">Site Web : </w:t>
      </w:r>
      <w:hyperlink r:id="rId8" w:history="1">
        <w:r>
          <w:rPr>
            <w:color w:val="#0000ff"/>
          </w:rPr>
          <w:t xml:space="preserve">https://www.uni-kassel.de/ub/</w:t>
        </w:r>
      </w:hyperlink>
      <w:br/>
      <w:r>
        <w:rPr>
          <w:b w:val="1"/>
          <w:bCs w:val="1"/>
        </w:rPr>
        <w:t xml:space="preserve">Informations aux auteurs : </w:t>
      </w:r>
      <w:hyperlink r:id="rId9" w:history="1">
        <w:r>
          <w:rPr>
            <w:color w:val="#0000ff"/>
          </w:rPr>
          <w:t xml:space="preserve">http://www.jarts.info/index.php/jarts/about/submissions#authorGuidelines</w:t>
        </w:r>
      </w:hyperlink>
      <w:br/>
      <w:r>
        <w:rPr>
          <w:b w:val="1"/>
          <w:bCs w:val="1"/>
        </w:rPr>
        <w:t xml:space="preserve">Autre lien : </w:t>
      </w:r>
      <w:hyperlink r:id="rId10" w:history="1">
        <w:r>
          <w:rPr>
            <w:color w:val="#0000ff"/>
          </w:rPr>
          <w:t xml:space="preserve">http://www.jarts.info/index.php/jarts/</w:t>
        </w:r>
      </w:hyperlink>
      <w:br/>
      <w:br/>
      <w:r>
        <w:rPr>
          <w:b w:val="1"/>
          <w:bCs w:val="1"/>
        </w:rPr>
        <w:t xml:space="preserve">Présentation de la revue</w:t>
      </w:r>
      <w:br/>
      <w:r>
        <w:rPr>
          <w:b w:val="1"/>
          <w:bCs w:val="1"/>
        </w:rPr>
        <w:t xml:space="preserve">Langue originale : </w:t>
      </w:r>
    </w:p>
    <w:p>
      <w:pPr/>
      <w:r>
        <w:rPr/>
        <w:t xml:space="preserve">The Journal of Agriculture and Rural Development in the Tropics and Subtropics publishes papers and short communications dealing with research in the Tropics and Subtropics in the fields of plant production, animal nutrition and animal husbandry, soil science, agricultural economy and farm management, forestry and forest economy, veterinary hygiene and protection against epidemics.</w:t>
      </w:r>
    </w:p>
    <w:p>
      <w:pPr/>
    </w:p>
    <w:p>
      <w:pPr/>
      <w:r>
        <w:rPr>
          <w:b w:val="1"/>
          <w:bCs w:val="1"/>
        </w:rPr>
        <w:t xml:space="preserve">Thèmes : </w:t>
      </w:r>
      <w:r>
        <w:rPr/>
        <w:t xml:space="preserve"/>
      </w:r>
      <w:br/>
      <w:r>
        <w:rPr/>
        <w:t xml:space="preserve">Agriculture : multidiscip.</w:t>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JARTS</w:t>
      </w:r>
      <w:br/>
      <w:r>
        <w:rPr>
          <w:b w:val="1"/>
          <w:bCs w:val="1"/>
        </w:rPr>
        <w:t xml:space="preserve">Ancien titre : </w:t>
      </w:r>
      <w:r>
        <w:rPr/>
        <w:t xml:space="preserve">Journal of Agriculture in the Tropics and Subtropics</w:t>
      </w:r>
      <w:br/>
      <w:r>
        <w:rPr>
          <w:b w:val="1"/>
          <w:bCs w:val="1"/>
        </w:rPr>
        <w:t xml:space="preserve">Titre abrégé (ISO) : </w:t>
      </w:r>
      <w:r>
        <w:rPr/>
        <w:t xml:space="preserve">J. Agric. Rural Dev. Trop. Subtrop.</w:t>
      </w:r>
      <w:br/>
      <w:r>
        <w:rPr>
          <w:b w:val="1"/>
          <w:bCs w:val="1"/>
        </w:rPr>
        <w:t xml:space="preserve">ISSN : </w:t>
      </w:r>
      <w:r>
        <w:rPr/>
        <w:t xml:space="preserve">1612-9830 (ISSN-L); 1612-9830 (Papier); 2363-6033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courts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60" TargetMode="External"/><Relationship Id="rId8" Type="http://schemas.openxmlformats.org/officeDocument/2006/relationships/hyperlink" Target="https://www.uni-kassel.de/ub/" TargetMode="External"/><Relationship Id="rId9" Type="http://schemas.openxmlformats.org/officeDocument/2006/relationships/hyperlink" Target="http://www.jarts.info/index.php/jarts/about/submissions#authorGuidelines" TargetMode="External"/><Relationship Id="rId10" Type="http://schemas.openxmlformats.org/officeDocument/2006/relationships/hyperlink" Target="http://www.jarts.info/index.php/jar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2024-11-23T06:48:46+01:00</dcterms:created>
  <dcterms:modified xsi:type="dcterms:W3CDTF">2024-11-23T06:48:46+01:00</dcterms:modified>
</cp:coreProperties>
</file>

<file path=docProps/custom.xml><?xml version="1.0" encoding="utf-8"?>
<Properties xmlns="http://schemas.openxmlformats.org/officeDocument/2006/custom-properties" xmlns:vt="http://schemas.openxmlformats.org/officeDocument/2006/docPropsVTypes"/>
</file>