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Breeding and Applied Biotechnology</w:t>
      </w:r>
      <w:bookmarkEnd w:id="1"/>
    </w:p>
    <w:p>
      <w:hyperlink r:id="rId7" w:history="1">
        <w:r>
          <w:rPr>
            <w:color w:val="#0000ff"/>
          </w:rPr>
          <w:t xml:space="preserve">https://ou-publier.cirad.fr/node/3347</w:t>
        </w:r>
      </w:hyperlink>
    </w:p>
    <w:p>
      <w:pPr/>
      <w:br/>
      <w:r>
        <w:rPr>
          <w:b w:val="1"/>
          <w:bCs w:val="1"/>
        </w:rPr>
        <w:t xml:space="preserve">Editeur scientifique : </w:t>
      </w:r>
      <w:r>
        <w:rPr/>
        <w:t xml:space="preserve">SBMP - Sociedade Brasileira de Melhoramento de Plantas (Brésil)</w:t>
      </w:r>
      <w:br/>
      <w:r>
        <w:rPr>
          <w:b w:val="1"/>
          <w:bCs w:val="1"/>
        </w:rPr>
        <w:t xml:space="preserve">Editeur commercial : </w:t>
      </w:r>
      <w:br/>
      <w:br/>
      <w:r>
        <w:rPr>
          <w:b w:val="1"/>
          <w:bCs w:val="1"/>
        </w:rPr>
        <w:t xml:space="preserve">Site Web : </w:t>
      </w:r>
      <w:hyperlink r:id="rId8" w:history="1">
        <w:r>
          <w:rPr>
            <w:color w:val="#0000ff"/>
          </w:rPr>
          <w:t xml:space="preserve">https://cbab.sbmp.org.br/</w:t>
        </w:r>
      </w:hyperlink>
      <w:br/>
      <w:r>
        <w:rPr>
          <w:b w:val="1"/>
          <w:bCs w:val="1"/>
        </w:rPr>
        <w:t xml:space="preserve">Informations aux auteurs : </w:t>
      </w:r>
      <w:hyperlink r:id="rId9" w:history="1">
        <w:r>
          <w:rPr>
            <w:color w:val="#0000ff"/>
          </w:rPr>
          <w:t xml:space="preserve">https://cbab.sbmp.org.br/instruction-for-authors/</w:t>
        </w:r>
      </w:hyperlink>
      <w:br/>
      <w:br/>
      <w:r>
        <w:rPr>
          <w:b w:val="1"/>
          <w:bCs w:val="1"/>
        </w:rPr>
        <w:t xml:space="preserve">Présentation de la revue</w:t>
      </w:r>
      <w:br/>
      <w:r>
        <w:rPr>
          <w:b w:val="1"/>
          <w:bCs w:val="1"/>
        </w:rPr>
        <w:t xml:space="preserve">Langue originale : </w:t>
      </w:r>
    </w:p>
    <w:p>
      <w:pPr/>
      <w:r>
        <w:rPr/>
        <w:t xml:space="preserve">The CBAB-Crop Breeding and Applied Technology is the official quarterly journal of the Brazilian Society of Plant Breeding.</w:t>
      </w:r>
      <w:br/>
      <w:r>
        <w:rPr/>
        <w:t xml:space="preserve">It publishes original scientific articles which contribute to the scientific and technological development of plant breeding and agriculture. Articles should be to do with basic and applied research on improvement of perennial and annual plants, within the fields of genetics, conservation of germplasm, biotechnology, genomics, cytogenetics, experimental statistics, seeds, food quality, biotic and abiotic stress, and correlated areas.</w:t>
      </w:r>
      <w:br/>
      <w:r>
        <w:rPr/>
        <w:t xml:space="preserve">The CBAB also publishes Plant breeding programs and Release of cultivars.</w:t>
      </w:r>
      <w:br/>
      <w:r>
        <w:rPr/>
        <w:t xml:space="preserve">The CBAB publishes exclusively in English, however reserves authors the possibility to submit manuscripts in Portuguese and have them translated after approval.</w:t>
      </w:r>
    </w:p>
    <w:p>
      <w:pPr/>
    </w:p>
    <w:p>
      <w:pPr/>
      <w:r>
        <w:rPr>
          <w:b w:val="1"/>
          <w:bCs w:val="1"/>
        </w:rPr>
        <w:t xml:space="preserve">Thèmes : </w:t>
      </w:r>
      <w:r>
        <w:rPr/>
        <w:t xml:space="preserve"/>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CBAB</w:t>
      </w:r>
      <w:br/>
      <w:r>
        <w:rPr>
          <w:b w:val="1"/>
          <w:bCs w:val="1"/>
        </w:rPr>
        <w:t xml:space="preserve">Titre abrégé (ISO) : </w:t>
      </w:r>
      <w:r>
        <w:rPr/>
        <w:t xml:space="preserve">Crop Breed. Appl. Biotech.</w:t>
      </w:r>
      <w:br/>
      <w:r>
        <w:rPr>
          <w:b w:val="1"/>
          <w:bCs w:val="1"/>
        </w:rPr>
        <w:t xml:space="preserve">ISSN : </w:t>
      </w:r>
      <w:r>
        <w:rPr/>
        <w:t xml:space="preserve">1518-7853 (ISSN-L); 1518-7853 (Papier); 1984-7033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Commentaires, Lettres, Notes de recherche, Opinions, Software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https://commons.datacite.org/repositories</w:t>
        </w:r>
      </w:hyperlink>
      <w:br/>
      <w:br/>
      <w:r>
        <w:rPr/>
        <w:t xml:space="preserve">Mise à jour le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47" TargetMode="External"/><Relationship Id="rId8" Type="http://schemas.openxmlformats.org/officeDocument/2006/relationships/hyperlink" Target="https://cbab.sbmp.org.br/" TargetMode="External"/><Relationship Id="rId9" Type="http://schemas.openxmlformats.org/officeDocument/2006/relationships/hyperlink" Target="https://cbab.sbmp.org.br/instruction-for-authors/" TargetMode="External"/><Relationship Id="rId10" Type="http://schemas.openxmlformats.org/officeDocument/2006/relationships/hyperlink" Target="https://commons.datacite.or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2025-09-27T03:53:10+02:00</dcterms:created>
  <dcterms:modified xsi:type="dcterms:W3CDTF">2025-09-27T03:53:10+02:00</dcterms:modified>
</cp:coreProperties>
</file>

<file path=docProps/custom.xml><?xml version="1.0" encoding="utf-8"?>
<Properties xmlns="http://schemas.openxmlformats.org/officeDocument/2006/custom-properties" xmlns:vt="http://schemas.openxmlformats.org/officeDocument/2006/docPropsVTypes"/>
</file>