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Arquivo Brasileiro de Medicina Veterinária e Zootecnia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https://ou-publier.cirad.fr/node/3290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Federal de Minas Gerais, Escola de Veterinária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http://www.scielo.br/revistas/abmvz/iaboutj.htm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https://www.scielo.br/journal/abmvz/about/#instructions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O periódico </w:t>
      </w:r>
      <w:r>
        <w:rPr>
          <w:b w:val="1"/>
          <w:bCs w:val="1"/>
          <w:i w:val="1"/>
          <w:iCs w:val="1"/>
        </w:rPr>
        <w:t xml:space="preserve">Arquivo Brasileiro de Medicina Veterinária e Zootecnia</w:t>
      </w:r>
      <w:r>
        <w:rPr/>
        <w:t xml:space="preserve">, é editado pela FEPMVZ Editora, CNPJ: 16.629.388/0001-24, e destina-se à publicação de trabalhos científicos sobre temas de medicina veterinária, zootecnia, tecnologia e inspeção de produtos de origem animal e áreas afins.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/>
        <w:t xml:space="preserve">The Brazilian Journal of Veterinary and Animal Science is published by the FEPMVZ Editora (Escola de Veterinária - Universidade Federal de Minas Gerais). The journal publishes original scientific papers in the areas of veterinary medicine, animal science, technology and inspection of animal products, aquaculture and related areas.</w:t>
      </w:r>
      <w:br/>
      <w:r>
        <w:rPr/>
        <w:t xml:space="preserve">Surveys of data (occurrence, diagnosis, etc.) also fit in here.</w:t>
      </w:r>
      <w:br/>
      <w:r>
        <w:rPr/>
        <w:t xml:space="preserve"> 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Aquaculture et pêches</w:t>
      </w:r>
      <w:br/>
      <w:r>
        <w:rPr/>
        <w:t xml:space="preserve">Santé animale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Brazilian Journal of Veterinary and Animal Sciences</w:t>
      </w:r>
      <w:br/>
      <w:r>
        <w:rPr>
          <w:b w:val="1"/>
          <w:bCs w:val="1"/>
        </w:rPr>
        <w:t xml:space="preserve">Ancien titre : </w:t>
      </w:r>
      <w:r>
        <w:rPr/>
        <w:t xml:space="preserve">Arquivos da Escola Veterinária da Universidade Federal de MInas Gerais</w:t>
      </w:r>
      <w:br/>
      <w:r>
        <w:rPr>
          <w:b w:val="1"/>
          <w:bCs w:val="1"/>
        </w:rPr>
        <w:t xml:space="preserve">Titre abrégé (ISO) : </w:t>
      </w:r>
      <w:r>
        <w:rPr/>
        <w:t xml:space="preserve">Arq. Bras. Med. Vet. Zootec.</w:t>
      </w:r>
      <w:br/>
      <w:r>
        <w:rPr>
          <w:b w:val="1"/>
          <w:bCs w:val="1"/>
        </w:rPr>
        <w:t xml:space="preserve">ISSN : </w:t>
      </w:r>
      <w:r>
        <w:rPr/>
        <w:t xml:space="preserve">0102-0935 (ISSN-L); 0102-0935 (Papier); 1678-4162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Publication fee : 50.00 $ per page, plus 50 $ for manuscript submission (mise à jour le 09/01/2025)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09/01/2025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90" TargetMode="External"/><Relationship Id="rId8" Type="http://schemas.openxmlformats.org/officeDocument/2006/relationships/hyperlink" Target="http://www.scielo.br/revistas/abmvz/iaboutj.htm" TargetMode="External"/><Relationship Id="rId9" Type="http://schemas.openxmlformats.org/officeDocument/2006/relationships/hyperlink" Target="https://www.scielo.br/journal/abmvz/about/#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2025-09-27T03:19:54+02:00</dcterms:created>
  <dcterms:modified xsi:type="dcterms:W3CDTF">2025-09-27T03:19:54+02:00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