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 Porrúa (Mexique)</w:t>
      </w:r>
      <w:bookmarkEnd w:id="1"/>
    </w:p>
    <w:p>
      <w:hyperlink r:id="rId7" w:history="1">
        <w:r>
          <w:rPr>
            <w:color w:val="#0000ff"/>
          </w:rPr>
          <w:t xml:space="preserve">https://ou-publier.cirad.fr/node/3230</w:t>
        </w:r>
      </w:hyperlink>
    </w:p>
    <w:p>
      <w:pPr/>
      <w:br/>
      <w:r>
        <w:rPr>
          <w:b w:val="1"/>
          <w:bCs w:val="1"/>
        </w:rPr>
        <w:t xml:space="preserve">Site Web : </w:t>
      </w:r>
      <w:hyperlink r:id="rId8" w:history="1">
        <w:r>
          <w:rPr>
            <w:color w:val="#0000ff"/>
          </w:rPr>
          <w:t xml:space="preserve">https://maporrua.com.mx/</w:t>
        </w:r>
      </w:hyperlink>
      <w:br/>
      <w:br/>
      <w:r>
        <w:rPr>
          <w:b w:val="1"/>
          <w:bCs w:val="1"/>
        </w:rPr>
        <w:t xml:space="preserve">Présentation de l'éditeur</w:t>
      </w:r>
      <w:br/>
      <w:r>
        <w:rPr>
          <w:b w:val="1"/>
          <w:bCs w:val="1"/>
        </w:rPr>
        <w:t xml:space="preserve">Langue originale : </w:t>
      </w:r>
    </w:p>
    <w:p>
      <w:pPr/>
      <w:r>
        <w:rPr/>
        <w:t xml:space="preserve">Durante 40 años, Grupo Editorial Miguel Ángel Porrúa (MAPorrúa) ha consolidado un alto prestigio en la industria editorial mexicana.</w:t>
      </w:r>
      <w:br/>
      <w:r>
        <w:rPr/>
        <w:t xml:space="preserve">A través de las coediciones con las más destacadas instituciones de educación superior en México, hemos establecido varias colecciones que comprenden diversas áreas como la educación, el medio ambiente, el derecho, la historia, la filosofía, las políticas públicas, la economía, la administración, el arte y la literatura, entre otras; mención aparte merece nuestra línea dedicada a niños y jóvenes, que busca rescatar y difundir valores y tradiciones.</w:t>
      </w:r>
    </w:p>
    <w:p>
      <w:pPr/>
      <w:br/>
      <w:r>
        <w:rPr>
          <w:b w:val="1"/>
          <w:bCs w:val="1"/>
        </w:rPr>
        <w:t xml:space="preserve">Thèmes : </w:t>
      </w:r>
      <w:r>
        <w:rPr/>
        <w:t xml:space="preserve"/>
      </w:r>
      <w:br/>
      <w:r>
        <w:rPr/>
        <w:t xml:space="preserve">Economie, sociologie, développement</w:t>
      </w:r>
      <w:br/>
      <w:r>
        <w:rPr/>
        <w:t xml:space="preserve">Environnement, ressources naturelles</w:t>
      </w:r>
      <w:br/>
      <w:r>
        <w:rPr/>
        <w:t xml:space="preserve">Santé globale, santé publique, santé humaine</w:t>
      </w:r>
      <w:br/>
      <w:r>
        <w:rPr/>
        <w:t xml:space="preserve">Ecologie, biodiversité, conservation</w:t>
      </w:r>
      <w:br/>
      <w:r>
        <w:rPr/>
        <w:t xml:space="preserve">Sciences &amp; techniques</w:t>
      </w:r>
      <w:br/>
      <w:br/>
      <w:r>
        <w:rPr>
          <w:b w:val="1"/>
          <w:bCs w:val="1"/>
        </w:rPr>
        <w:t xml:space="preserve">Types d'ouvrages : </w:t>
      </w:r>
      <w:r>
        <w:rPr/>
        <w:t xml:space="preserve">Monographies</w:t>
      </w:r>
      <w:br/>
      <w:br/>
      <w:r>
        <w:rPr>
          <w:b w:val="1"/>
          <w:bCs w:val="1"/>
        </w:rPr>
        <w:t xml:space="preserve">Langues : </w:t>
      </w:r>
      <w:r>
        <w:rPr/>
        <w:t xml:space="preserve">Espagnol</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Editorial Miguel Ángel Porrúa; Miguel Angel Porrua; Porrùa Miguel Angel</w:t>
      </w:r>
      <w:br/>
    </w:p>
    <w:p>
      <w:pPr/>
      <w:r>
        <w:rPr/>
        <w:t xml:space="preserve">Mise à jour le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0" TargetMode="External"/><Relationship Id="rId8" Type="http://schemas.openxmlformats.org/officeDocument/2006/relationships/hyperlink" Target="https://maporrua.com.mx/"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2025-09-26T20:15:29+02:00</dcterms:created>
  <dcterms:modified xsi:type="dcterms:W3CDTF">2025-09-26T20:15:29+02:00</dcterms:modified>
</cp:coreProperties>
</file>

<file path=docProps/custom.xml><?xml version="1.0" encoding="utf-8"?>
<Properties xmlns="http://schemas.openxmlformats.org/officeDocument/2006/custom-properties" xmlns:vt="http://schemas.openxmlformats.org/officeDocument/2006/docPropsVTypes"/>
</file>